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8464"/>
        <w:gridCol w:w="2139"/>
        <w:gridCol w:w="2149"/>
      </w:tblGrid>
      <w:tr w:rsidR="00057B65" w:rsidRPr="000264DC" w14:paraId="0E5328CB" w14:textId="77777777">
        <w:trPr>
          <w:trHeight w:val="268"/>
        </w:trPr>
        <w:tc>
          <w:tcPr>
            <w:tcW w:w="1941" w:type="dxa"/>
            <w:vMerge w:val="restart"/>
          </w:tcPr>
          <w:p w14:paraId="1F42D872" w14:textId="77777777" w:rsidR="00057B65" w:rsidRPr="000264DC" w:rsidRDefault="00057B65">
            <w:pPr>
              <w:pStyle w:val="TableParagraph"/>
              <w:spacing w:before="5"/>
              <w:rPr>
                <w:rFonts w:ascii="Times New Roman" w:hAnsi="Times New Roman" w:cs="Times New Roman"/>
                <w:sz w:val="11"/>
              </w:rPr>
            </w:pPr>
          </w:p>
          <w:p w14:paraId="62765D10" w14:textId="77777777" w:rsidR="00057B65" w:rsidRPr="000264DC" w:rsidRDefault="00A55A04">
            <w:pPr>
              <w:pStyle w:val="TableParagraph"/>
              <w:ind w:left="384"/>
              <w:rPr>
                <w:rFonts w:ascii="Times New Roman" w:hAnsi="Times New Roman" w:cs="Times New Roman"/>
                <w:sz w:val="20"/>
              </w:rPr>
            </w:pPr>
            <w:r w:rsidRPr="000264DC"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1CB6A12A" wp14:editId="217C3B1C">
                  <wp:extent cx="720000" cy="720000"/>
                  <wp:effectExtent l="0" t="0" r="4445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vMerge w:val="restart"/>
          </w:tcPr>
          <w:p w14:paraId="71DD0BDF" w14:textId="77777777" w:rsidR="00057B65" w:rsidRPr="000264DC" w:rsidRDefault="00057B6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1D5AC7" w14:textId="77777777" w:rsidR="00057B65" w:rsidRPr="000264DC" w:rsidRDefault="00057B65">
            <w:pPr>
              <w:pStyle w:val="TableParagraph"/>
              <w:spacing w:before="3"/>
              <w:rPr>
                <w:rFonts w:ascii="Times New Roman" w:hAnsi="Times New Roman" w:cs="Times New Roman"/>
                <w:sz w:val="27"/>
              </w:rPr>
            </w:pPr>
          </w:p>
          <w:p w14:paraId="29306C5F" w14:textId="77777777" w:rsidR="00057B65" w:rsidRPr="000264DC" w:rsidRDefault="00A55A04" w:rsidP="000264DC">
            <w:pPr>
              <w:pStyle w:val="TableParagraph"/>
              <w:spacing w:before="1"/>
              <w:ind w:left="2482" w:right="2848" w:hanging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4DC">
              <w:rPr>
                <w:rFonts w:ascii="Times New Roman" w:hAnsi="Times New Roman" w:cs="Times New Roman"/>
                <w:b/>
                <w:sz w:val="28"/>
                <w:szCs w:val="28"/>
              </w:rPr>
              <w:t>Hassas</w:t>
            </w:r>
            <w:r w:rsidRPr="000264D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264DC">
              <w:rPr>
                <w:rFonts w:ascii="Times New Roman" w:hAnsi="Times New Roman" w:cs="Times New Roman"/>
                <w:b/>
                <w:sz w:val="28"/>
                <w:szCs w:val="28"/>
              </w:rPr>
              <w:t>Görev</w:t>
            </w:r>
            <w:r w:rsidRPr="000264D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264DC">
              <w:rPr>
                <w:rFonts w:ascii="Times New Roman" w:hAnsi="Times New Roman" w:cs="Times New Roman"/>
                <w:b/>
                <w:sz w:val="28"/>
                <w:szCs w:val="28"/>
              </w:rPr>
              <w:t>Envanter</w:t>
            </w:r>
            <w:r w:rsidRPr="000264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264DC">
              <w:rPr>
                <w:rFonts w:ascii="Times New Roman" w:hAnsi="Times New Roman" w:cs="Times New Roman"/>
                <w:b/>
                <w:sz w:val="28"/>
                <w:szCs w:val="28"/>
              </w:rPr>
              <w:t>Formu</w:t>
            </w:r>
          </w:p>
        </w:tc>
        <w:tc>
          <w:tcPr>
            <w:tcW w:w="2139" w:type="dxa"/>
          </w:tcPr>
          <w:p w14:paraId="41BA3774" w14:textId="77777777" w:rsidR="00057B65" w:rsidRPr="004D2F7C" w:rsidRDefault="00A55A04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  <w:r w:rsidRPr="004D2F7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</w:p>
        </w:tc>
        <w:tc>
          <w:tcPr>
            <w:tcW w:w="2149" w:type="dxa"/>
          </w:tcPr>
          <w:p w14:paraId="1FEE26CC" w14:textId="77777777" w:rsidR="00057B65" w:rsidRPr="004D2F7C" w:rsidRDefault="00A55A04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2F7C">
              <w:rPr>
                <w:rFonts w:ascii="Times New Roman" w:hAnsi="Times New Roman" w:cs="Times New Roman"/>
                <w:sz w:val="20"/>
                <w:szCs w:val="20"/>
              </w:rPr>
              <w:t>GAZİ.FR</w:t>
            </w:r>
            <w:proofErr w:type="gramEnd"/>
            <w:r w:rsidRPr="004D2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F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D2F7C">
              <w:rPr>
                <w:rFonts w:ascii="Times New Roman" w:hAnsi="Times New Roman" w:cs="Times New Roman"/>
                <w:sz w:val="20"/>
                <w:szCs w:val="20"/>
              </w:rPr>
              <w:t>0115</w:t>
            </w:r>
          </w:p>
        </w:tc>
      </w:tr>
      <w:tr w:rsidR="00057B65" w:rsidRPr="000264DC" w14:paraId="11A73566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2750AE91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5D45BAB4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571876E9" w14:textId="77777777" w:rsidR="00057B65" w:rsidRPr="004D2F7C" w:rsidRDefault="00A55A04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Yayın</w:t>
            </w:r>
            <w:r w:rsidRPr="004D2F7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Tarihi:</w:t>
            </w:r>
          </w:p>
        </w:tc>
        <w:tc>
          <w:tcPr>
            <w:tcW w:w="2149" w:type="dxa"/>
          </w:tcPr>
          <w:p w14:paraId="6096BB95" w14:textId="77777777" w:rsidR="00057B65" w:rsidRPr="004D2F7C" w:rsidRDefault="00D578F0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sz w:val="20"/>
                <w:szCs w:val="20"/>
              </w:rPr>
              <w:t>14.03.2023</w:t>
            </w:r>
          </w:p>
        </w:tc>
      </w:tr>
      <w:tr w:rsidR="00057B65" w:rsidRPr="000264DC" w14:paraId="4926D9EA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56B83D9B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75203BF2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70A8AE8B" w14:textId="77777777" w:rsidR="00057B65" w:rsidRPr="004D2F7C" w:rsidRDefault="00A55A04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Revizyon</w:t>
            </w:r>
            <w:r w:rsidRPr="004D2F7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Tarihi:</w:t>
            </w:r>
          </w:p>
        </w:tc>
        <w:tc>
          <w:tcPr>
            <w:tcW w:w="2149" w:type="dxa"/>
          </w:tcPr>
          <w:p w14:paraId="123CFF9D" w14:textId="1729D77E" w:rsidR="00057B65" w:rsidRPr="004D2F7C" w:rsidRDefault="00CA5173" w:rsidP="00CA517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03372" w:rsidRPr="004D2F7C">
              <w:rPr>
                <w:rFonts w:ascii="Times New Roman" w:hAnsi="Times New Roman" w:cs="Times New Roman"/>
                <w:sz w:val="20"/>
                <w:szCs w:val="20"/>
              </w:rPr>
              <w:t>24.04.2024</w:t>
            </w:r>
          </w:p>
        </w:tc>
      </w:tr>
      <w:tr w:rsidR="00057B65" w:rsidRPr="000264DC" w14:paraId="4E2719AA" w14:textId="77777777">
        <w:trPr>
          <w:trHeight w:val="268"/>
        </w:trPr>
        <w:tc>
          <w:tcPr>
            <w:tcW w:w="1941" w:type="dxa"/>
            <w:vMerge/>
            <w:tcBorders>
              <w:top w:val="nil"/>
            </w:tcBorders>
          </w:tcPr>
          <w:p w14:paraId="7282C277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1D6B54FB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39A7DD80" w14:textId="77777777" w:rsidR="00057B65" w:rsidRPr="004D2F7C" w:rsidRDefault="00A55A04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Revizyon</w:t>
            </w:r>
            <w:r w:rsidRPr="004D2F7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</w:p>
        </w:tc>
        <w:tc>
          <w:tcPr>
            <w:tcW w:w="2149" w:type="dxa"/>
          </w:tcPr>
          <w:p w14:paraId="77E959CE" w14:textId="00F4A7D9" w:rsidR="00057B65" w:rsidRPr="004D2F7C" w:rsidRDefault="00CA5173" w:rsidP="00CA517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057B65" w:rsidRPr="000264DC" w14:paraId="64AF5290" w14:textId="77777777">
        <w:trPr>
          <w:trHeight w:val="269"/>
        </w:trPr>
        <w:tc>
          <w:tcPr>
            <w:tcW w:w="1941" w:type="dxa"/>
            <w:vMerge/>
            <w:tcBorders>
              <w:top w:val="nil"/>
            </w:tcBorders>
          </w:tcPr>
          <w:p w14:paraId="4D1062E7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64" w:type="dxa"/>
            <w:vMerge/>
            <w:tcBorders>
              <w:top w:val="nil"/>
            </w:tcBorders>
          </w:tcPr>
          <w:p w14:paraId="08AF1116" w14:textId="77777777" w:rsidR="00057B65" w:rsidRPr="000264DC" w:rsidRDefault="00057B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9" w:type="dxa"/>
          </w:tcPr>
          <w:p w14:paraId="3F2F3250" w14:textId="77777777" w:rsidR="00057B65" w:rsidRPr="004D2F7C" w:rsidRDefault="00A55A04">
            <w:pPr>
              <w:pStyle w:val="TableParagraph"/>
              <w:spacing w:line="249" w:lineRule="exact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2149" w:type="dxa"/>
          </w:tcPr>
          <w:p w14:paraId="10A9FF2E" w14:textId="2FE114A1" w:rsidR="00057B65" w:rsidRPr="004D2F7C" w:rsidRDefault="00303372">
            <w:pPr>
              <w:pStyle w:val="TableParagraph"/>
              <w:spacing w:line="249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D2F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55A04" w:rsidRPr="004D2F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4FF49C3" w14:textId="77777777" w:rsidR="00057B65" w:rsidRPr="000264DC" w:rsidRDefault="00057B65">
      <w:pPr>
        <w:pStyle w:val="KonuBal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353"/>
        <w:gridCol w:w="2243"/>
        <w:gridCol w:w="2279"/>
        <w:gridCol w:w="5102"/>
      </w:tblGrid>
      <w:tr w:rsidR="00057B65" w:rsidRPr="000264DC" w14:paraId="4168A2CD" w14:textId="77777777">
        <w:trPr>
          <w:trHeight w:val="410"/>
        </w:trPr>
        <w:tc>
          <w:tcPr>
            <w:tcW w:w="14693" w:type="dxa"/>
            <w:gridSpan w:val="5"/>
          </w:tcPr>
          <w:p w14:paraId="40BD8373" w14:textId="2E1440A7" w:rsidR="00057B65" w:rsidRPr="004D2F7C" w:rsidRDefault="00A55A04" w:rsidP="00F2125B">
            <w:pPr>
              <w:pStyle w:val="TableParagraph"/>
              <w:spacing w:before="40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r w:rsidRPr="004D2F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="00D578F0"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2F7C"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Psikolojik Danışma ve Rehberlik Hizmetleri Şube Müdürlüğü</w:t>
            </w:r>
          </w:p>
        </w:tc>
      </w:tr>
      <w:tr w:rsidR="00057B65" w:rsidRPr="000264DC" w14:paraId="7E2F762A" w14:textId="77777777">
        <w:trPr>
          <w:trHeight w:val="625"/>
        </w:trPr>
        <w:tc>
          <w:tcPr>
            <w:tcW w:w="716" w:type="dxa"/>
          </w:tcPr>
          <w:p w14:paraId="663A6C03" w14:textId="77777777" w:rsidR="00057B65" w:rsidRPr="000264DC" w:rsidRDefault="00A55A04">
            <w:pPr>
              <w:pStyle w:val="TableParagraph"/>
              <w:ind w:left="206"/>
              <w:rPr>
                <w:rFonts w:ascii="Times New Roman" w:hAnsi="Times New Roman" w:cs="Times New Roman"/>
                <w:b/>
              </w:rPr>
            </w:pPr>
            <w:r w:rsidRPr="000264DC">
              <w:rPr>
                <w:rFonts w:ascii="Times New Roman" w:hAnsi="Times New Roman" w:cs="Times New Roman"/>
                <w:b/>
              </w:rPr>
              <w:t>Sıra</w:t>
            </w:r>
          </w:p>
          <w:p w14:paraId="6A4E8B40" w14:textId="77777777" w:rsidR="00057B65" w:rsidRPr="000264DC" w:rsidRDefault="00A55A04">
            <w:pPr>
              <w:pStyle w:val="TableParagraph"/>
              <w:spacing w:before="48"/>
              <w:ind w:left="278"/>
              <w:rPr>
                <w:rFonts w:ascii="Times New Roman" w:hAnsi="Times New Roman" w:cs="Times New Roman"/>
                <w:b/>
              </w:rPr>
            </w:pPr>
            <w:r w:rsidRPr="000264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353" w:type="dxa"/>
          </w:tcPr>
          <w:p w14:paraId="6241001F" w14:textId="77777777" w:rsidR="00057B65" w:rsidRPr="000264DC" w:rsidRDefault="00A55A04">
            <w:pPr>
              <w:pStyle w:val="TableParagraph"/>
              <w:spacing w:before="158"/>
              <w:ind w:left="1428"/>
              <w:rPr>
                <w:rFonts w:ascii="Times New Roman" w:hAnsi="Times New Roman" w:cs="Times New Roman"/>
                <w:b/>
              </w:rPr>
            </w:pPr>
            <w:r w:rsidRPr="000264DC">
              <w:rPr>
                <w:rFonts w:ascii="Times New Roman" w:hAnsi="Times New Roman" w:cs="Times New Roman"/>
                <w:b/>
              </w:rPr>
              <w:t>Hassas</w:t>
            </w:r>
            <w:r w:rsidRPr="000264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264DC">
              <w:rPr>
                <w:rFonts w:ascii="Times New Roman" w:hAnsi="Times New Roman" w:cs="Times New Roman"/>
                <w:b/>
              </w:rPr>
              <w:t>Görevler</w:t>
            </w:r>
          </w:p>
        </w:tc>
        <w:tc>
          <w:tcPr>
            <w:tcW w:w="2243" w:type="dxa"/>
          </w:tcPr>
          <w:p w14:paraId="72AE9859" w14:textId="77777777" w:rsidR="00057B65" w:rsidRPr="004D2F7C" w:rsidRDefault="00A55A04">
            <w:pPr>
              <w:pStyle w:val="TableParagraph"/>
              <w:spacing w:before="158"/>
              <w:ind w:left="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Görevli</w:t>
            </w:r>
            <w:r w:rsidRPr="004D2F7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</w:p>
        </w:tc>
        <w:tc>
          <w:tcPr>
            <w:tcW w:w="2279" w:type="dxa"/>
          </w:tcPr>
          <w:p w14:paraId="2F178E89" w14:textId="77777777" w:rsidR="00057B65" w:rsidRPr="004D2F7C" w:rsidRDefault="00A55A04">
            <w:pPr>
              <w:pStyle w:val="TableParagraph"/>
              <w:spacing w:before="4"/>
              <w:ind w:left="413" w:right="4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Birim/Alt</w:t>
            </w:r>
            <w:r w:rsidRPr="004D2F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  <w:p w14:paraId="35C3EF84" w14:textId="77777777" w:rsidR="00057B65" w:rsidRPr="004D2F7C" w:rsidRDefault="00A55A04">
            <w:pPr>
              <w:pStyle w:val="TableParagraph"/>
              <w:spacing w:before="40"/>
              <w:ind w:left="413" w:right="4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Yöneticisi</w:t>
            </w:r>
          </w:p>
        </w:tc>
        <w:tc>
          <w:tcPr>
            <w:tcW w:w="5102" w:type="dxa"/>
          </w:tcPr>
          <w:p w14:paraId="38C87B50" w14:textId="77777777" w:rsidR="00057B65" w:rsidRPr="004D2F7C" w:rsidRDefault="00A55A04">
            <w:pPr>
              <w:pStyle w:val="TableParagraph"/>
              <w:spacing w:before="158"/>
              <w:ind w:left="5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Görevin</w:t>
            </w:r>
            <w:r w:rsidRPr="004D2F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Yerine</w:t>
            </w:r>
            <w:r w:rsidRPr="004D2F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Getirilmemesinin</w:t>
            </w:r>
            <w:r w:rsidRPr="004D2F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D2F7C">
              <w:rPr>
                <w:rFonts w:ascii="Times New Roman" w:hAnsi="Times New Roman" w:cs="Times New Roman"/>
                <w:b/>
                <w:sz w:val="24"/>
                <w:szCs w:val="24"/>
              </w:rPr>
              <w:t>Sonuçları</w:t>
            </w:r>
          </w:p>
        </w:tc>
      </w:tr>
      <w:tr w:rsidR="00057B65" w:rsidRPr="000264DC" w14:paraId="60AAE490" w14:textId="77777777">
        <w:trPr>
          <w:trHeight w:val="308"/>
        </w:trPr>
        <w:tc>
          <w:tcPr>
            <w:tcW w:w="716" w:type="dxa"/>
          </w:tcPr>
          <w:p w14:paraId="7DD51BBF" w14:textId="77777777" w:rsidR="00057B65" w:rsidRPr="000264DC" w:rsidRDefault="00A55A04">
            <w:pPr>
              <w:pStyle w:val="TableParagraph"/>
              <w:ind w:left="285"/>
              <w:rPr>
                <w:rFonts w:ascii="Times New Roman" w:hAnsi="Times New Roman" w:cs="Times New Roman"/>
                <w:b/>
              </w:rPr>
            </w:pPr>
            <w:r w:rsidRPr="000264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3" w:type="dxa"/>
          </w:tcPr>
          <w:p w14:paraId="59245CB9" w14:textId="77777777" w:rsidR="00057B65" w:rsidRDefault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Psikolojik Danışma ve 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Bireysel Görüşmeleri</w:t>
            </w:r>
          </w:p>
          <w:p w14:paraId="73965D34" w14:textId="6305F7DA" w:rsidR="00747F7F" w:rsidRPr="000264DC" w:rsidRDefault="00747F7F">
            <w:pPr>
              <w:pStyle w:val="TableParagraph"/>
              <w:rPr>
                <w:rFonts w:ascii="Times New Roman" w:hAnsi="Times New Roman" w:cs="Times New Roman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Psikolojik Danışma ve Rehberlik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ve İşlemleri</w:t>
            </w:r>
          </w:p>
        </w:tc>
        <w:tc>
          <w:tcPr>
            <w:tcW w:w="2243" w:type="dxa"/>
          </w:tcPr>
          <w:p w14:paraId="2C72C5BF" w14:textId="21492638" w:rsidR="00D578F0" w:rsidRPr="004D2F7C" w:rsidRDefault="00D578F0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Şube Müdürü </w:t>
            </w:r>
          </w:p>
        </w:tc>
        <w:tc>
          <w:tcPr>
            <w:tcW w:w="2279" w:type="dxa"/>
          </w:tcPr>
          <w:p w14:paraId="4A18F745" w14:textId="1EB4A336" w:rsidR="00057B65" w:rsidRPr="004D2F7C" w:rsidRDefault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7F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5102" w:type="dxa"/>
          </w:tcPr>
          <w:p w14:paraId="3AD2E576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Hizmetin Aksaması </w:t>
            </w:r>
          </w:p>
          <w:p w14:paraId="47B9C013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Kamu Zararı </w:t>
            </w:r>
          </w:p>
          <w:p w14:paraId="3C0A7B6F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Hukuki Yaptırımlar</w:t>
            </w:r>
          </w:p>
          <w:p w14:paraId="7A68E55E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Telafisi Güç Zararlara Sebebiyet Verme Riski</w:t>
            </w:r>
          </w:p>
          <w:p w14:paraId="253440E9" w14:textId="77777777" w:rsidR="00057B65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Öğrencilerin Mağdur Olma Riski</w:t>
            </w:r>
          </w:p>
        </w:tc>
      </w:tr>
      <w:tr w:rsidR="00747F7F" w:rsidRPr="000264DC" w14:paraId="7718FAFD" w14:textId="77777777">
        <w:trPr>
          <w:trHeight w:val="308"/>
        </w:trPr>
        <w:tc>
          <w:tcPr>
            <w:tcW w:w="716" w:type="dxa"/>
          </w:tcPr>
          <w:p w14:paraId="59666347" w14:textId="3FC99F2D" w:rsidR="00747F7F" w:rsidRPr="000264DC" w:rsidRDefault="00747F7F">
            <w:pPr>
              <w:pStyle w:val="TableParagraph"/>
              <w:ind w:left="2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53" w:type="dxa"/>
          </w:tcPr>
          <w:p w14:paraId="6D0977F0" w14:textId="77777777" w:rsidR="00747F7F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Psikolojik Danışma ve 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Bireysel Görüşmeleri</w:t>
            </w:r>
          </w:p>
          <w:p w14:paraId="47FB86EA" w14:textId="54613A94" w:rsidR="00747F7F" w:rsidRPr="000264DC" w:rsidRDefault="00747F7F" w:rsidP="00747F7F">
            <w:pPr>
              <w:pStyle w:val="TableParagrap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43" w:type="dxa"/>
          </w:tcPr>
          <w:p w14:paraId="17739CF8" w14:textId="7BB4C7BC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Görevlisi/Psikolog</w:t>
            </w:r>
          </w:p>
        </w:tc>
        <w:tc>
          <w:tcPr>
            <w:tcW w:w="2279" w:type="dxa"/>
          </w:tcPr>
          <w:p w14:paraId="4959A764" w14:textId="4BBD455E" w:rsidR="00747F7F" w:rsidRPr="00747F7F" w:rsidRDefault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5102" w:type="dxa"/>
          </w:tcPr>
          <w:p w14:paraId="1CF414D8" w14:textId="77777777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Hizmetin Aksaması </w:t>
            </w:r>
          </w:p>
          <w:p w14:paraId="5AD06527" w14:textId="77777777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 xml:space="preserve">Kamu Zararı </w:t>
            </w:r>
          </w:p>
          <w:p w14:paraId="07C57C56" w14:textId="77777777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Hukuki Yaptırımlar</w:t>
            </w:r>
          </w:p>
          <w:p w14:paraId="3E3FA9B0" w14:textId="77777777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Telafisi Güç Zararlara Sebebiyet Verme Riski</w:t>
            </w:r>
          </w:p>
          <w:p w14:paraId="0F77843E" w14:textId="2B5D927D" w:rsidR="00747F7F" w:rsidRPr="004D2F7C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Öğrencilerin Mağdur Olma Riski</w:t>
            </w:r>
          </w:p>
        </w:tc>
      </w:tr>
      <w:tr w:rsidR="00D578F0" w:rsidRPr="000264DC" w14:paraId="524D025A" w14:textId="77777777">
        <w:trPr>
          <w:trHeight w:val="308"/>
        </w:trPr>
        <w:tc>
          <w:tcPr>
            <w:tcW w:w="716" w:type="dxa"/>
          </w:tcPr>
          <w:p w14:paraId="170F51D0" w14:textId="57FB07A5" w:rsidR="00D578F0" w:rsidRPr="000264DC" w:rsidRDefault="00747F7F" w:rsidP="00D578F0">
            <w:pPr>
              <w:pStyle w:val="TableParagraph"/>
              <w:ind w:left="2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53" w:type="dxa"/>
          </w:tcPr>
          <w:p w14:paraId="1E73FAEB" w14:textId="77777777" w:rsidR="00747F7F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 xml:space="preserve">Psikolojik Danışma ve 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Başvurularının alınması</w:t>
            </w:r>
          </w:p>
          <w:p w14:paraId="626DD712" w14:textId="77777777" w:rsidR="00747F7F" w:rsidRDefault="00747F7F" w:rsidP="00747F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Sayfası Kullanımı</w:t>
            </w:r>
          </w:p>
          <w:p w14:paraId="41C268D0" w14:textId="2AE0B53E" w:rsidR="00D578F0" w:rsidRPr="000264DC" w:rsidRDefault="00747F7F" w:rsidP="00747F7F">
            <w:pPr>
              <w:pStyle w:val="TableParagraph"/>
              <w:rPr>
                <w:rFonts w:ascii="Times New Roman" w:hAnsi="Times New Roman" w:cs="Times New Roman"/>
              </w:rPr>
            </w:pPr>
            <w:r w:rsidRPr="0061536B">
              <w:rPr>
                <w:rFonts w:ascii="Times New Roman" w:hAnsi="Times New Roman" w:cs="Times New Roman"/>
                <w:sz w:val="24"/>
                <w:szCs w:val="24"/>
              </w:rPr>
              <w:t>Psikolojik Danışma ve Rehberlik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ve İşlemleri</w:t>
            </w:r>
          </w:p>
        </w:tc>
        <w:tc>
          <w:tcPr>
            <w:tcW w:w="2243" w:type="dxa"/>
          </w:tcPr>
          <w:p w14:paraId="409A78BE" w14:textId="69829E3C" w:rsidR="00D578F0" w:rsidRPr="004D2F7C" w:rsidRDefault="00747F7F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7F">
              <w:rPr>
                <w:rFonts w:ascii="Times New Roman" w:hAnsi="Times New Roman" w:cs="Times New Roman"/>
                <w:sz w:val="24"/>
                <w:szCs w:val="24"/>
              </w:rPr>
              <w:t>Büro Personel</w:t>
            </w:r>
          </w:p>
        </w:tc>
        <w:tc>
          <w:tcPr>
            <w:tcW w:w="2279" w:type="dxa"/>
          </w:tcPr>
          <w:p w14:paraId="0116D5A9" w14:textId="11AC9A98" w:rsidR="00D578F0" w:rsidRPr="004D2F7C" w:rsidRDefault="00747F7F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5102" w:type="dxa"/>
          </w:tcPr>
          <w:p w14:paraId="640F768E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Hizmetin Aksaması</w:t>
            </w:r>
          </w:p>
          <w:p w14:paraId="40440E56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Öğrencilerin Mağdur Olma Riski</w:t>
            </w:r>
          </w:p>
          <w:p w14:paraId="0DE6DC00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Hak Kaybı</w:t>
            </w:r>
          </w:p>
          <w:p w14:paraId="6C92AEE9" w14:textId="77777777" w:rsidR="00D578F0" w:rsidRPr="004D2F7C" w:rsidRDefault="00D578F0" w:rsidP="00D578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C">
              <w:rPr>
                <w:rFonts w:ascii="Times New Roman" w:hAnsi="Times New Roman" w:cs="Times New Roman"/>
                <w:sz w:val="24"/>
                <w:szCs w:val="24"/>
              </w:rPr>
              <w:t>Hizmet Alamama</w:t>
            </w:r>
          </w:p>
        </w:tc>
      </w:tr>
      <w:tr w:rsidR="00967158" w:rsidRPr="000264DC" w14:paraId="79B1FD02" w14:textId="77777777">
        <w:trPr>
          <w:trHeight w:val="2881"/>
        </w:trPr>
        <w:tc>
          <w:tcPr>
            <w:tcW w:w="14693" w:type="dxa"/>
            <w:gridSpan w:val="5"/>
          </w:tcPr>
          <w:p w14:paraId="308348AF" w14:textId="77777777" w:rsidR="00967158" w:rsidRPr="000264DC" w:rsidRDefault="00967158" w:rsidP="00967158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378821B7" w14:textId="77777777" w:rsidR="00967158" w:rsidRPr="000264DC" w:rsidRDefault="00967158" w:rsidP="00967158">
            <w:pPr>
              <w:pStyle w:val="TableParagraph"/>
              <w:ind w:left="6318" w:right="6335"/>
              <w:jc w:val="center"/>
              <w:rPr>
                <w:rFonts w:ascii="Times New Roman" w:hAnsi="Times New Roman" w:cs="Times New Roman"/>
                <w:sz w:val="27"/>
              </w:rPr>
            </w:pPr>
            <w:r w:rsidRPr="000264DC">
              <w:rPr>
                <w:rFonts w:ascii="Times New Roman" w:hAnsi="Times New Roman" w:cs="Times New Roman"/>
                <w:sz w:val="27"/>
              </w:rPr>
              <w:t>ONAYLAYAN</w:t>
            </w:r>
          </w:p>
          <w:p w14:paraId="7C822F89" w14:textId="77777777" w:rsidR="00967158" w:rsidRPr="000264DC" w:rsidRDefault="00967158" w:rsidP="00967158">
            <w:pPr>
              <w:pStyle w:val="TableParagraph"/>
              <w:spacing w:before="51"/>
              <w:ind w:left="6318" w:right="6335"/>
              <w:jc w:val="center"/>
              <w:rPr>
                <w:rFonts w:ascii="Times New Roman" w:hAnsi="Times New Roman" w:cs="Times New Roman"/>
                <w:sz w:val="27"/>
              </w:rPr>
            </w:pPr>
            <w:r w:rsidRPr="000264DC">
              <w:rPr>
                <w:rFonts w:ascii="Times New Roman" w:hAnsi="Times New Roman" w:cs="Times New Roman"/>
                <w:color w:val="AEAAAA"/>
                <w:sz w:val="27"/>
              </w:rPr>
              <w:t>(Birim</w:t>
            </w:r>
            <w:r w:rsidRPr="000264DC">
              <w:rPr>
                <w:rFonts w:ascii="Times New Roman" w:hAnsi="Times New Roman" w:cs="Times New Roman"/>
                <w:color w:val="AEAAAA"/>
                <w:spacing w:val="-3"/>
                <w:sz w:val="27"/>
              </w:rPr>
              <w:t xml:space="preserve"> </w:t>
            </w:r>
            <w:r w:rsidRPr="000264DC">
              <w:rPr>
                <w:rFonts w:ascii="Times New Roman" w:hAnsi="Times New Roman" w:cs="Times New Roman"/>
                <w:color w:val="AEAAAA"/>
                <w:sz w:val="27"/>
              </w:rPr>
              <w:t>Yöneticisi)</w:t>
            </w:r>
          </w:p>
          <w:p w14:paraId="2966949B" w14:textId="77777777" w:rsidR="00967158" w:rsidRPr="000264DC" w:rsidRDefault="00967158" w:rsidP="00967158">
            <w:pPr>
              <w:pStyle w:val="TableParagraph"/>
              <w:spacing w:before="45"/>
              <w:ind w:left="6318" w:right="6335"/>
              <w:jc w:val="center"/>
              <w:rPr>
                <w:rFonts w:ascii="Times New Roman" w:hAnsi="Times New Roman" w:cs="Times New Roman"/>
                <w:sz w:val="25"/>
              </w:rPr>
            </w:pPr>
            <w:r w:rsidRPr="000264DC">
              <w:rPr>
                <w:rFonts w:ascii="Times New Roman" w:hAnsi="Times New Roman" w:cs="Times New Roman"/>
                <w:sz w:val="25"/>
              </w:rPr>
              <w:t>…/…/20…</w:t>
            </w:r>
          </w:p>
          <w:p w14:paraId="5F5FBF45" w14:textId="77777777" w:rsidR="00967158" w:rsidRPr="000264DC" w:rsidRDefault="00967158" w:rsidP="00967158">
            <w:pPr>
              <w:pStyle w:val="TableParagraph"/>
              <w:spacing w:before="3"/>
              <w:rPr>
                <w:rFonts w:ascii="Times New Roman" w:hAnsi="Times New Roman" w:cs="Times New Roman"/>
                <w:sz w:val="31"/>
              </w:rPr>
            </w:pPr>
          </w:p>
          <w:p w14:paraId="7739A669" w14:textId="77777777" w:rsidR="00967158" w:rsidRPr="000264DC" w:rsidRDefault="00967158" w:rsidP="00967158">
            <w:pPr>
              <w:pStyle w:val="TableParagraph"/>
              <w:spacing w:line="264" w:lineRule="auto"/>
              <w:ind w:left="6753" w:right="6770"/>
              <w:jc w:val="center"/>
              <w:rPr>
                <w:rFonts w:ascii="Times New Roman" w:hAnsi="Times New Roman" w:cs="Times New Roman"/>
                <w:sz w:val="25"/>
              </w:rPr>
            </w:pPr>
            <w:r w:rsidRPr="000264DC">
              <w:rPr>
                <w:rFonts w:ascii="Times New Roman" w:hAnsi="Times New Roman" w:cs="Times New Roman"/>
                <w:spacing w:val="-1"/>
                <w:sz w:val="25"/>
              </w:rPr>
              <w:t>Adı-Soyadı</w:t>
            </w:r>
            <w:r w:rsidRPr="000264DC">
              <w:rPr>
                <w:rFonts w:ascii="Times New Roman" w:hAnsi="Times New Roman" w:cs="Times New Roman"/>
                <w:spacing w:val="-60"/>
                <w:sz w:val="25"/>
              </w:rPr>
              <w:t xml:space="preserve"> </w:t>
            </w:r>
            <w:r w:rsidRPr="000264DC">
              <w:rPr>
                <w:rFonts w:ascii="Times New Roman" w:hAnsi="Times New Roman" w:cs="Times New Roman"/>
                <w:sz w:val="25"/>
              </w:rPr>
              <w:t>İmza</w:t>
            </w:r>
          </w:p>
        </w:tc>
      </w:tr>
    </w:tbl>
    <w:p w14:paraId="3C442119" w14:textId="77777777" w:rsidR="00A55A04" w:rsidRPr="000264DC" w:rsidRDefault="00A55A04">
      <w:pPr>
        <w:rPr>
          <w:rFonts w:ascii="Times New Roman" w:hAnsi="Times New Roman" w:cs="Times New Roman"/>
        </w:rPr>
      </w:pPr>
    </w:p>
    <w:sectPr w:rsidR="00A55A04" w:rsidRPr="000264DC">
      <w:type w:val="continuous"/>
      <w:pgSz w:w="15840" w:h="12240" w:orient="landscape"/>
      <w:pgMar w:top="5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65"/>
    <w:rsid w:val="000264DC"/>
    <w:rsid w:val="00057B65"/>
    <w:rsid w:val="0026278F"/>
    <w:rsid w:val="002E2086"/>
    <w:rsid w:val="00303372"/>
    <w:rsid w:val="004D2F7C"/>
    <w:rsid w:val="005D0178"/>
    <w:rsid w:val="00651975"/>
    <w:rsid w:val="0070220D"/>
    <w:rsid w:val="00747F7F"/>
    <w:rsid w:val="00967158"/>
    <w:rsid w:val="00A4059C"/>
    <w:rsid w:val="00A520CD"/>
    <w:rsid w:val="00A55A04"/>
    <w:rsid w:val="00CA5173"/>
    <w:rsid w:val="00D578F0"/>
    <w:rsid w:val="00F2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87A1"/>
  <w15:docId w15:val="{54DD2BA4-ADE1-448D-8B76-911DD665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627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78F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deneme</cp:lastModifiedBy>
  <cp:revision>5</cp:revision>
  <cp:lastPrinted>2024-10-31T11:02:00Z</cp:lastPrinted>
  <dcterms:created xsi:type="dcterms:W3CDTF">2024-10-31T12:43:00Z</dcterms:created>
  <dcterms:modified xsi:type="dcterms:W3CDTF">2024-11-21T12:23:00Z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